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D43F">
      <w:pPr>
        <w:widowControl/>
        <w:kinsoku/>
        <w:autoSpaceDE/>
        <w:autoSpaceDN/>
        <w:adjustRightInd w:val="0"/>
        <w:snapToGrid w:val="0"/>
        <w:spacing w:beforeLines="150" w:after="120" w:line="240" w:lineRule="auto"/>
        <w:jc w:val="center"/>
        <w:textAlignment w:val="auto"/>
        <w:rPr>
          <w:rFonts w:ascii="Tahoma" w:hAnsi="Tahoma" w:eastAsia="微软雅黑" w:cs="Times New Roman"/>
          <w:snapToGrid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snapToGrid/>
          <w:color w:val="000000"/>
          <w:kern w:val="0"/>
          <w:sz w:val="36"/>
          <w:szCs w:val="24"/>
          <w:lang w:eastAsia="zh-CN"/>
        </w:rPr>
        <w:t>泰山学院财务报销特殊事项说明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F4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3" w:hRule="atLeast"/>
        </w:trPr>
        <w:tc>
          <w:tcPr>
            <w:tcW w:w="5000" w:type="pct"/>
          </w:tcPr>
          <w:p w14:paraId="701E354A">
            <w:pPr>
              <w:widowControl/>
              <w:kinsoku/>
              <w:autoSpaceDE/>
              <w:autoSpaceDN/>
              <w:adjustRightInd w:val="0"/>
              <w:snapToGrid w:val="0"/>
              <w:spacing w:beforeLines="50" w:after="0" w:afterLines="150" w:line="220" w:lineRule="atLeast"/>
              <w:jc w:val="left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事项描述</w:t>
            </w:r>
          </w:p>
        </w:tc>
      </w:tr>
      <w:tr w14:paraId="77FC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000" w:type="pct"/>
          </w:tcPr>
          <w:p w14:paraId="63929F3C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ind w:firstLine="420" w:firstLineChars="200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F33AEED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ind w:firstLine="560" w:firstLineChars="200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兹证明该事项真实，本人愿意为此承担责任。</w:t>
            </w:r>
          </w:p>
          <w:p w14:paraId="08BB46D2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0E0C2C3E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3DFC4277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2800" w:firstLineChars="10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人（签名）：_____________________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ab/>
            </w:r>
          </w:p>
          <w:p w14:paraId="52A092F6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5040" w:firstLineChars="18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 xml:space="preserve">年       月      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日</w:t>
            </w:r>
          </w:p>
          <w:p w14:paraId="5DC0CC62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560" w:firstLineChars="200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人是经费使用的直接责任人，对经费使用的真实性、合理性和有效性承担经济与法律责任。</w:t>
            </w:r>
          </w:p>
        </w:tc>
      </w:tr>
      <w:tr w14:paraId="2F45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5000" w:type="pct"/>
          </w:tcPr>
          <w:p w14:paraId="0C372A51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ind w:firstLine="420" w:firstLineChars="200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3C41EEA0">
            <w:pPr>
              <w:widowControl/>
              <w:kinsoku/>
              <w:autoSpaceDE/>
              <w:autoSpaceDN/>
              <w:adjustRightInd w:val="0"/>
              <w:snapToGrid w:val="0"/>
              <w:spacing w:after="0"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特此证明以上事项属实。</w:t>
            </w:r>
          </w:p>
          <w:p w14:paraId="313BA150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7A953C1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2800" w:firstLineChars="10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负责人（签名）：_____________________</w:t>
            </w:r>
          </w:p>
          <w:p w14:paraId="54DE6E8B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93B6825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5040" w:firstLineChars="18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年       月       日</w:t>
            </w:r>
          </w:p>
          <w:p w14:paraId="7AD7E927">
            <w:pPr>
              <w:widowControl/>
              <w:kinsoku/>
              <w:autoSpaceDE/>
              <w:autoSpaceDN/>
              <w:adjustRightInd w:val="0"/>
              <w:snapToGrid w:val="0"/>
              <w:spacing w:after="120" w:line="240" w:lineRule="auto"/>
              <w:ind w:firstLine="560" w:firstLineChars="200"/>
              <w:jc w:val="left"/>
              <w:textAlignment w:val="auto"/>
              <w:rPr>
                <w:rFonts w:ascii="Tahoma" w:hAnsi="Tahoma" w:eastAsia="微软雅黑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单位负责人对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本单位科研、部门经费使用承担监督和管理责任。</w:t>
            </w:r>
          </w:p>
        </w:tc>
      </w:tr>
    </w:tbl>
    <w:p w14:paraId="196C491B">
      <w:pPr>
        <w:widowControl/>
        <w:kinsoku/>
        <w:autoSpaceDE/>
        <w:autoSpaceDN/>
        <w:adjustRightInd w:val="0"/>
        <w:snapToGrid w:val="0"/>
        <w:spacing w:beforeLines="150" w:after="200" w:line="240" w:lineRule="auto"/>
        <w:ind w:firstLine="480" w:firstLineChars="200"/>
        <w:jc w:val="left"/>
        <w:textAlignment w:val="auto"/>
      </w:pPr>
      <w:r>
        <w:rPr>
          <w:rFonts w:hint="eastAsia" w:ascii="黑体" w:hAnsi="黑体" w:eastAsia="黑体" w:cs="黑体"/>
          <w:snapToGrid/>
          <w:color w:val="000000"/>
          <w:kern w:val="0"/>
          <w:sz w:val="24"/>
          <w:szCs w:val="24"/>
          <w:lang w:eastAsia="zh-CN"/>
        </w:rPr>
        <w:t>报销的具体执行以财务法律、法规和规章制度为准。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A9D2">
    <w:pPr>
      <w:kinsoku w:val="0"/>
      <w:autoSpaceDE w:val="0"/>
      <w:autoSpaceDN w:val="0"/>
      <w:adjustRightInd w:val="0"/>
      <w:snapToGrid w:val="0"/>
      <w:spacing w:line="173" w:lineRule="auto"/>
      <w:ind w:left="12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4B0E"/>
    <w:rsid w:val="71B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2026-03-07T03:18:00Z</dcterms:created>
  <dc:creator>『smile°彤 』</dc:creator>
  <cp:lastModifiedBy>『smile°彤 』</cp:lastModifiedBy>
  <dcterms:modified xsi:type="dcterms:W3CDTF">2026-03-07T03:21:47Z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1F4BB551430C4C2FB04938CC6AB91483_11</vt:lpwstr>
  </property>
  <property fmtid="{D5CDD505-2E9C-101B-9397-08002B2CF9AE}" pid="4" name="KSOTemplateDocerSaveRecord">
    <vt:lpwstr>eyJoZGlkIjoiMmQzODU4MjY3MTgwYzYyNWRkZGM5NzU5ZjYzZDJmOGIiLCJ1c2VySWQiOiIzNDg3MjY2NTcifQ==</vt:lpwstr>
  </property>
</Properties>
</file>